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lang w:val="en-US" w:eastAsia="zh-CN"/>
        </w:rPr>
        <w:t>耐氨腐蚀测试系统</w:t>
      </w:r>
      <w:r>
        <w:rPr>
          <w:rFonts w:hint="eastAsia"/>
          <w:b/>
          <w:sz w:val="32"/>
        </w:rPr>
        <w:t>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因测试业务增加需要，需购置耐氨腐蚀测试系统设备。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bookmarkStart w:id="1" w:name="_GoBack"/>
      <w:bookmarkEnd w:id="1"/>
    </w:p>
    <w:p>
      <w:pPr>
        <w:spacing w:line="360" w:lineRule="auto"/>
        <w:ind w:left="420" w:left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：耐氨腐蚀测试系统</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w:t>
      </w:r>
      <w:r>
        <w:rPr>
          <w:rFonts w:hint="eastAsia" w:ascii="仿宋" w:hAnsi="仿宋" w:eastAsia="仿宋"/>
          <w:b/>
          <w:sz w:val="24"/>
          <w:lang w:val="en-US" w:eastAsia="zh-CN"/>
        </w:rPr>
        <w:t>CTC-2024iGF01-1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耐氨腐蚀测试系统</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优选国产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采购单位：光伏检验认证院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采购单位地址：北京市朝阳区管庄东里1号国检集团7层西侧</w:t>
      </w:r>
      <w:r>
        <w:rPr>
          <w:rFonts w:ascii="仿宋" w:hAnsi="仿宋" w:eastAsia="仿宋"/>
          <w:sz w:val="24"/>
        </w:rPr>
        <w:t xml:space="preserve"> </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采购单位联系方式：杨鲁豫 </w:t>
      </w:r>
      <w:r>
        <w:rPr>
          <w:rFonts w:ascii="仿宋" w:hAnsi="仿宋" w:eastAsia="仿宋"/>
          <w:sz w:val="24"/>
        </w:rPr>
        <w:t xml:space="preserve">  </w:t>
      </w:r>
      <w:r>
        <w:rPr>
          <w:rFonts w:hint="eastAsia" w:ascii="仿宋" w:hAnsi="仿宋" w:eastAsia="仿宋"/>
          <w:sz w:val="24"/>
        </w:rPr>
        <w:t>13381376825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highlight w:val="yellow"/>
        </w:rPr>
      </w:pPr>
      <w:r>
        <w:rPr>
          <w:rFonts w:hint="eastAsia" w:ascii="仿宋" w:hAnsi="仿宋" w:eastAsia="仿宋"/>
          <w:sz w:val="24"/>
          <w:highlight w:val="none"/>
        </w:rPr>
        <w:t>2024年0</w:t>
      </w:r>
      <w:r>
        <w:rPr>
          <w:rFonts w:hint="eastAsia" w:ascii="仿宋" w:hAnsi="仿宋" w:eastAsia="仿宋"/>
          <w:sz w:val="24"/>
          <w:highlight w:val="none"/>
          <w:lang w:val="en-US" w:eastAsia="zh-CN"/>
        </w:rPr>
        <w:t>4</w:t>
      </w:r>
      <w:r>
        <w:rPr>
          <w:rFonts w:hint="eastAsia" w:ascii="仿宋" w:hAnsi="仿宋" w:eastAsia="仿宋"/>
          <w:sz w:val="24"/>
          <w:highlight w:val="none"/>
        </w:rPr>
        <w:t>月</w:t>
      </w:r>
      <w:r>
        <w:rPr>
          <w:rFonts w:hint="eastAsia" w:ascii="仿宋" w:hAnsi="仿宋" w:eastAsia="仿宋"/>
          <w:sz w:val="24"/>
          <w:highlight w:val="none"/>
          <w:lang w:val="en-US" w:eastAsia="zh-CN"/>
        </w:rPr>
        <w:t>30</w:t>
      </w:r>
      <w:r>
        <w:rPr>
          <w:rFonts w:hint="eastAsia" w:ascii="仿宋" w:hAnsi="仿宋" w:eastAsia="仿宋"/>
          <w:sz w:val="24"/>
          <w:highlight w:val="none"/>
        </w:rPr>
        <w:t>日至2024年</w:t>
      </w:r>
      <w:r>
        <w:rPr>
          <w:rFonts w:ascii="仿宋" w:hAnsi="仿宋" w:eastAsia="仿宋"/>
          <w:sz w:val="24"/>
          <w:highlight w:val="none"/>
        </w:rPr>
        <w:t>0</w:t>
      </w:r>
      <w:r>
        <w:rPr>
          <w:rFonts w:hint="eastAsia" w:ascii="仿宋" w:hAnsi="仿宋" w:eastAsia="仿宋"/>
          <w:sz w:val="24"/>
          <w:highlight w:val="none"/>
          <w:lang w:val="en-US" w:eastAsia="zh-CN"/>
        </w:rPr>
        <w:t>5</w:t>
      </w:r>
      <w:r>
        <w:rPr>
          <w:rFonts w:hint="eastAsia" w:ascii="仿宋" w:hAnsi="仿宋" w:eastAsia="仿宋"/>
          <w:sz w:val="24"/>
          <w:highlight w:val="none"/>
        </w:rPr>
        <w:t>月</w:t>
      </w:r>
      <w:r>
        <w:rPr>
          <w:rFonts w:hint="eastAsia" w:ascii="仿宋" w:hAnsi="仿宋" w:eastAsia="仿宋"/>
          <w:sz w:val="24"/>
          <w:highlight w:val="none"/>
          <w:lang w:val="en-US" w:eastAsia="zh-CN"/>
        </w:rPr>
        <w:t>10</w:t>
      </w:r>
      <w:r>
        <w:rPr>
          <w:rFonts w:hint="eastAsia" w:ascii="仿宋" w:hAnsi="仿宋" w:eastAsia="仿宋"/>
          <w:sz w:val="24"/>
          <w:highlight w:val="none"/>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rPr>
        <w:t>3年3月至20</w:t>
      </w:r>
      <w:r>
        <w:rPr>
          <w:rFonts w:ascii="仿宋" w:hAnsi="仿宋" w:eastAsia="仿宋"/>
          <w:sz w:val="24"/>
        </w:rPr>
        <w:t>2</w:t>
      </w:r>
      <w:r>
        <w:rPr>
          <w:rFonts w:hint="eastAsia" w:ascii="仿宋" w:hAnsi="仿宋" w:eastAsia="仿宋"/>
          <w:sz w:val="24"/>
        </w:rPr>
        <w:t>4年3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：2024年</w:t>
      </w:r>
      <w:r>
        <w:rPr>
          <w:rFonts w:ascii="仿宋" w:hAnsi="仿宋" w:eastAsia="仿宋"/>
          <w:sz w:val="24"/>
        </w:rPr>
        <w:t>0</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12</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4</w:t>
      </w:r>
      <w:r>
        <w:rPr>
          <w:rFonts w:ascii="仿宋" w:hAnsi="仿宋" w:eastAsia="仿宋"/>
          <w:sz w:val="24"/>
        </w:rPr>
        <w:t>年</w:t>
      </w:r>
      <w:r>
        <w:rPr>
          <w:rFonts w:hint="eastAsia" w:ascii="仿宋" w:hAnsi="仿宋" w:eastAsia="仿宋"/>
          <w:sz w:val="24"/>
          <w:lang w:val="en-US" w:eastAsia="zh-CN"/>
        </w:rPr>
        <w:t>05</w:t>
      </w:r>
      <w:r>
        <w:rPr>
          <w:rFonts w:ascii="仿宋" w:hAnsi="仿宋" w:eastAsia="仿宋"/>
          <w:sz w:val="24"/>
        </w:rPr>
        <w:t>月</w:t>
      </w:r>
      <w:r>
        <w:rPr>
          <w:rFonts w:hint="eastAsia" w:ascii="仿宋" w:hAnsi="仿宋" w:eastAsia="仿宋"/>
          <w:sz w:val="24"/>
          <w:lang w:val="en-US" w:eastAsia="zh-CN"/>
        </w:rPr>
        <w:t>13</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0E0C46"/>
    <w:rsid w:val="00145DC4"/>
    <w:rsid w:val="00151122"/>
    <w:rsid w:val="00154EB5"/>
    <w:rsid w:val="00156706"/>
    <w:rsid w:val="0016354D"/>
    <w:rsid w:val="00165F62"/>
    <w:rsid w:val="00185C78"/>
    <w:rsid w:val="001A2213"/>
    <w:rsid w:val="001A68C7"/>
    <w:rsid w:val="00206504"/>
    <w:rsid w:val="0021305D"/>
    <w:rsid w:val="002454DC"/>
    <w:rsid w:val="00297576"/>
    <w:rsid w:val="002C39D7"/>
    <w:rsid w:val="00323252"/>
    <w:rsid w:val="003553D1"/>
    <w:rsid w:val="00360B64"/>
    <w:rsid w:val="00361E60"/>
    <w:rsid w:val="00366B8E"/>
    <w:rsid w:val="003A0285"/>
    <w:rsid w:val="003E2693"/>
    <w:rsid w:val="003F0FD7"/>
    <w:rsid w:val="00400C07"/>
    <w:rsid w:val="00412436"/>
    <w:rsid w:val="00433FBA"/>
    <w:rsid w:val="0044655C"/>
    <w:rsid w:val="00472914"/>
    <w:rsid w:val="0048052E"/>
    <w:rsid w:val="00482709"/>
    <w:rsid w:val="00490280"/>
    <w:rsid w:val="004B42C9"/>
    <w:rsid w:val="004C4B2C"/>
    <w:rsid w:val="004C676B"/>
    <w:rsid w:val="004D42FE"/>
    <w:rsid w:val="004E1D95"/>
    <w:rsid w:val="00540891"/>
    <w:rsid w:val="005615FD"/>
    <w:rsid w:val="005C2E9B"/>
    <w:rsid w:val="005E6106"/>
    <w:rsid w:val="006677F9"/>
    <w:rsid w:val="00686ECE"/>
    <w:rsid w:val="006B64ED"/>
    <w:rsid w:val="006D3FEB"/>
    <w:rsid w:val="006E3034"/>
    <w:rsid w:val="006F0653"/>
    <w:rsid w:val="00713A4F"/>
    <w:rsid w:val="007645E8"/>
    <w:rsid w:val="007D77D1"/>
    <w:rsid w:val="00860E45"/>
    <w:rsid w:val="008C6127"/>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254B2"/>
    <w:rsid w:val="00C516D5"/>
    <w:rsid w:val="00C8267E"/>
    <w:rsid w:val="00CB5D02"/>
    <w:rsid w:val="00CD558D"/>
    <w:rsid w:val="00CF0295"/>
    <w:rsid w:val="00D03A98"/>
    <w:rsid w:val="00D46CCC"/>
    <w:rsid w:val="00D46FC4"/>
    <w:rsid w:val="00D564D6"/>
    <w:rsid w:val="00D770CC"/>
    <w:rsid w:val="00D80DF0"/>
    <w:rsid w:val="00D934AC"/>
    <w:rsid w:val="00DA3524"/>
    <w:rsid w:val="00DB0CDA"/>
    <w:rsid w:val="00DC2D37"/>
    <w:rsid w:val="00DC51B0"/>
    <w:rsid w:val="00DF1575"/>
    <w:rsid w:val="00E26583"/>
    <w:rsid w:val="00E34B9C"/>
    <w:rsid w:val="00E36F21"/>
    <w:rsid w:val="00E94E02"/>
    <w:rsid w:val="00EB7227"/>
    <w:rsid w:val="00EC09A3"/>
    <w:rsid w:val="00EE217E"/>
    <w:rsid w:val="00F2734F"/>
    <w:rsid w:val="00F83EDC"/>
    <w:rsid w:val="00F922EB"/>
    <w:rsid w:val="061248BE"/>
    <w:rsid w:val="18F81135"/>
    <w:rsid w:val="221A0E46"/>
    <w:rsid w:val="235F6306"/>
    <w:rsid w:val="24262B8D"/>
    <w:rsid w:val="29FD638B"/>
    <w:rsid w:val="54105DF7"/>
    <w:rsid w:val="6B726E54"/>
    <w:rsid w:val="7EFF1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 w:type="paragraph" w:customStyle="1" w:styleId="21">
    <w:name w:val="修订1"/>
    <w:autoRedefine/>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299</Words>
  <Characters>1705</Characters>
  <Lines>14</Lines>
  <Paragraphs>3</Paragraphs>
  <TotalTime>69</TotalTime>
  <ScaleCrop>false</ScaleCrop>
  <LinksUpToDate>false</LinksUpToDate>
  <CharactersWithSpaces>2001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2024-04-30T03:33:21Z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49CF2DFA539B48B6871C0AF746428A36_13</vt:lpwstr>
  </property>
</Properties>
</file>