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720" w:rsidRPr="00066720" w:rsidRDefault="00AA6993" w:rsidP="00C659A8">
      <w:pPr>
        <w:adjustRightInd w:val="0"/>
        <w:snapToGrid w:val="0"/>
        <w:spacing w:beforeLines="20" w:before="62" w:afterLines="20" w:after="62" w:line="300" w:lineRule="auto"/>
        <w:jc w:val="center"/>
        <w:rPr>
          <w:rFonts w:eastAsia="方正小标宋简体"/>
          <w:b/>
          <w:bCs/>
          <w:color w:val="FF0000"/>
          <w:kern w:val="0"/>
          <w:sz w:val="16"/>
          <w:szCs w:val="16"/>
        </w:rPr>
      </w:pPr>
      <w:r>
        <w:rPr>
          <w:noProof/>
        </w:rPr>
        <w:pict>
          <v:line id="_x0000_s1026" style="position:absolute;left:0;text-align:left;z-index:251660288" from="1.35pt,88.4pt" to="421.5pt,88.4pt" strokecolor="red" strokeweight="2.25pt"/>
        </w:pict>
      </w:r>
      <w:r w:rsidR="00066720" w:rsidRPr="00D43295">
        <w:rPr>
          <w:rFonts w:eastAsia="方正小标宋简体"/>
          <w:b/>
          <w:bCs/>
          <w:color w:val="FF0000"/>
          <w:spacing w:val="1"/>
          <w:w w:val="54"/>
          <w:kern w:val="0"/>
          <w:sz w:val="96"/>
          <w:szCs w:val="96"/>
          <w:fitText w:val="8370" w:id="1687940097"/>
        </w:rPr>
        <w:t>中国</w:t>
      </w:r>
      <w:proofErr w:type="gramStart"/>
      <w:r w:rsidR="002A66E8" w:rsidRPr="00D43295">
        <w:rPr>
          <w:rFonts w:eastAsia="方正小标宋简体" w:hint="eastAsia"/>
          <w:b/>
          <w:bCs/>
          <w:color w:val="FF0000"/>
          <w:spacing w:val="1"/>
          <w:w w:val="54"/>
          <w:kern w:val="0"/>
          <w:sz w:val="96"/>
          <w:szCs w:val="96"/>
          <w:fitText w:val="8370" w:id="1687940097"/>
        </w:rPr>
        <w:t>国</w:t>
      </w:r>
      <w:proofErr w:type="gramEnd"/>
      <w:r w:rsidR="002A66E8" w:rsidRPr="00D43295">
        <w:rPr>
          <w:rFonts w:eastAsia="方正小标宋简体" w:hint="eastAsia"/>
          <w:b/>
          <w:bCs/>
          <w:color w:val="FF0000"/>
          <w:spacing w:val="1"/>
          <w:w w:val="54"/>
          <w:kern w:val="0"/>
          <w:sz w:val="96"/>
          <w:szCs w:val="96"/>
          <w:fitText w:val="8370" w:id="1687940097"/>
        </w:rPr>
        <w:t>检测试控股集团</w:t>
      </w:r>
      <w:r w:rsidR="00066720" w:rsidRPr="00D43295">
        <w:rPr>
          <w:rFonts w:eastAsia="方正小标宋简体"/>
          <w:b/>
          <w:bCs/>
          <w:color w:val="FF0000"/>
          <w:spacing w:val="1"/>
          <w:w w:val="54"/>
          <w:kern w:val="0"/>
          <w:sz w:val="96"/>
          <w:szCs w:val="96"/>
          <w:fitText w:val="8370" w:id="1687940097"/>
        </w:rPr>
        <w:t>股份有限公</w:t>
      </w:r>
      <w:r w:rsidR="00066720" w:rsidRPr="00D43295">
        <w:rPr>
          <w:rFonts w:eastAsia="方正小标宋简体"/>
          <w:b/>
          <w:bCs/>
          <w:color w:val="FF0000"/>
          <w:w w:val="54"/>
          <w:kern w:val="0"/>
          <w:sz w:val="96"/>
          <w:szCs w:val="96"/>
          <w:fitText w:val="8370" w:id="1687940097"/>
        </w:rPr>
        <w:t>司</w:t>
      </w:r>
    </w:p>
    <w:p w:rsidR="00066720" w:rsidRPr="00066720" w:rsidRDefault="00066720" w:rsidP="00C659A8">
      <w:pPr>
        <w:adjustRightInd w:val="0"/>
        <w:snapToGrid w:val="0"/>
        <w:spacing w:beforeLines="20" w:before="62" w:afterLines="20" w:after="62" w:line="300" w:lineRule="auto"/>
        <w:jc w:val="center"/>
        <w:rPr>
          <w:rFonts w:eastAsia="方正小标宋简体"/>
          <w:b/>
          <w:bCs/>
          <w:color w:val="FF0000"/>
          <w:kern w:val="0"/>
          <w:sz w:val="16"/>
          <w:szCs w:val="16"/>
        </w:rPr>
      </w:pPr>
    </w:p>
    <w:p w:rsidR="00C659A8" w:rsidRPr="00D43295" w:rsidRDefault="00D43295" w:rsidP="00D43295">
      <w:pPr>
        <w:adjustRightInd w:val="0"/>
        <w:snapToGrid w:val="0"/>
        <w:spacing w:beforeLines="20" w:before="62" w:afterLines="20" w:after="62" w:line="300" w:lineRule="auto"/>
        <w:jc w:val="center"/>
        <w:rPr>
          <w:rFonts w:eastAsia="方正小标宋简体"/>
          <w:b/>
          <w:sz w:val="36"/>
          <w:szCs w:val="36"/>
        </w:rPr>
      </w:pPr>
      <w:r w:rsidRPr="00D43295">
        <w:rPr>
          <w:rFonts w:eastAsia="方正小标宋简体" w:hint="eastAsia"/>
          <w:b/>
          <w:sz w:val="36"/>
          <w:szCs w:val="36"/>
        </w:rPr>
        <w:t>关于征求《建筑用硬质聚氯乙烯泡沫塑料复合铝板（</w:t>
      </w:r>
      <w:r w:rsidRPr="00D43295">
        <w:rPr>
          <w:rFonts w:eastAsia="方正小标宋简体"/>
          <w:b/>
          <w:sz w:val="36"/>
          <w:szCs w:val="36"/>
        </w:rPr>
        <w:t>AEP</w:t>
      </w:r>
      <w:r w:rsidRPr="00D43295">
        <w:rPr>
          <w:rFonts w:eastAsia="方正小标宋简体" w:hint="eastAsia"/>
          <w:b/>
          <w:sz w:val="36"/>
          <w:szCs w:val="36"/>
        </w:rPr>
        <w:t>）》建材行业标准意见的函</w:t>
      </w:r>
    </w:p>
    <w:p w:rsidR="00D43295" w:rsidRPr="00D43295" w:rsidRDefault="00D43295" w:rsidP="00D43295">
      <w:pPr>
        <w:adjustRightInd w:val="0"/>
        <w:snapToGrid w:val="0"/>
        <w:spacing w:line="360" w:lineRule="auto"/>
        <w:rPr>
          <w:rFonts w:ascii="仿宋" w:eastAsia="仿宋" w:hAnsi="仿宋"/>
          <w:sz w:val="30"/>
          <w:szCs w:val="30"/>
        </w:rPr>
      </w:pPr>
      <w:r w:rsidRPr="00D43295">
        <w:rPr>
          <w:rFonts w:ascii="仿宋" w:eastAsia="仿宋" w:hAnsi="仿宋" w:hint="eastAsia"/>
          <w:sz w:val="30"/>
          <w:szCs w:val="30"/>
        </w:rPr>
        <w:t>各有关单位：</w:t>
      </w:r>
    </w:p>
    <w:p w:rsidR="00D43295" w:rsidRPr="00D43295" w:rsidRDefault="00D43295" w:rsidP="00D43295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color w:val="444444"/>
          <w:sz w:val="30"/>
          <w:szCs w:val="30"/>
        </w:rPr>
      </w:pPr>
      <w:r w:rsidRPr="00D43295">
        <w:rPr>
          <w:rFonts w:ascii="仿宋_GB2312" w:eastAsia="仿宋_GB2312" w:hint="eastAsia"/>
          <w:color w:val="444444"/>
          <w:sz w:val="30"/>
          <w:szCs w:val="30"/>
        </w:rPr>
        <w:t>根据“工业和信息化部办公厅关于印发</w:t>
      </w:r>
      <w:r w:rsidRPr="00D43295">
        <w:rPr>
          <w:rFonts w:ascii="仿宋_GB2312" w:eastAsia="仿宋_GB2312"/>
          <w:color w:val="444444"/>
          <w:sz w:val="30"/>
          <w:szCs w:val="30"/>
        </w:rPr>
        <w:t>2016</w:t>
      </w:r>
      <w:r w:rsidRPr="00D43295">
        <w:rPr>
          <w:rFonts w:ascii="仿宋_GB2312" w:eastAsia="仿宋_GB2312" w:hint="eastAsia"/>
          <w:color w:val="444444"/>
          <w:sz w:val="30"/>
          <w:szCs w:val="30"/>
        </w:rPr>
        <w:t>年第一批行业标准制修订计划的通知”（</w:t>
      </w:r>
      <w:proofErr w:type="gramStart"/>
      <w:r w:rsidRPr="00D43295">
        <w:rPr>
          <w:rFonts w:ascii="仿宋_GB2312" w:eastAsia="仿宋_GB2312" w:hint="eastAsia"/>
          <w:color w:val="444444"/>
          <w:sz w:val="30"/>
          <w:szCs w:val="30"/>
        </w:rPr>
        <w:t>工信厅科</w:t>
      </w:r>
      <w:proofErr w:type="gramEnd"/>
      <w:r w:rsidRPr="00D43295">
        <w:rPr>
          <w:rFonts w:ascii="仿宋_GB2312" w:eastAsia="仿宋_GB2312" w:hint="eastAsia"/>
          <w:color w:val="444444"/>
          <w:sz w:val="30"/>
          <w:szCs w:val="30"/>
        </w:rPr>
        <w:t>〔</w:t>
      </w:r>
      <w:r w:rsidRPr="00D43295">
        <w:rPr>
          <w:rFonts w:ascii="仿宋_GB2312" w:eastAsia="仿宋_GB2312"/>
          <w:color w:val="444444"/>
          <w:sz w:val="30"/>
          <w:szCs w:val="30"/>
        </w:rPr>
        <w:t>2016</w:t>
      </w:r>
      <w:r w:rsidRPr="00D43295">
        <w:rPr>
          <w:rFonts w:ascii="仿宋_GB2312" w:eastAsia="仿宋_GB2312" w:hint="eastAsia"/>
          <w:color w:val="444444"/>
          <w:sz w:val="30"/>
          <w:szCs w:val="30"/>
        </w:rPr>
        <w:t>〕</w:t>
      </w:r>
      <w:r w:rsidRPr="00D43295">
        <w:rPr>
          <w:rFonts w:ascii="仿宋_GB2312" w:eastAsia="仿宋_GB2312"/>
          <w:color w:val="444444"/>
          <w:sz w:val="30"/>
          <w:szCs w:val="30"/>
        </w:rPr>
        <w:t>58</w:t>
      </w:r>
      <w:r w:rsidRPr="00D43295">
        <w:rPr>
          <w:rFonts w:ascii="仿宋_GB2312" w:eastAsia="仿宋_GB2312" w:hint="eastAsia"/>
          <w:color w:val="444444"/>
          <w:sz w:val="30"/>
          <w:szCs w:val="30"/>
        </w:rPr>
        <w:t>号）要求，由中国国测控股集团股份有限公司负责，组织有关生产企业、科研设计单位、施工应用部门、质检机构和行业协会等单位制定建材行业产品标准《建筑用硬质聚氯乙烯泡沫塑料复合铝板（</w:t>
      </w:r>
      <w:r w:rsidRPr="00D43295">
        <w:rPr>
          <w:rFonts w:ascii="仿宋_GB2312" w:eastAsia="仿宋_GB2312"/>
          <w:color w:val="444444"/>
          <w:sz w:val="30"/>
          <w:szCs w:val="30"/>
        </w:rPr>
        <w:t>AEP</w:t>
      </w:r>
      <w:r w:rsidRPr="00D43295">
        <w:rPr>
          <w:rFonts w:ascii="仿宋_GB2312" w:eastAsia="仿宋_GB2312" w:hint="eastAsia"/>
          <w:color w:val="444444"/>
          <w:sz w:val="30"/>
          <w:szCs w:val="30"/>
        </w:rPr>
        <w:t>）》（计划号：</w:t>
      </w:r>
      <w:r w:rsidRPr="00D43295">
        <w:rPr>
          <w:rFonts w:ascii="仿宋_GB2312" w:eastAsia="仿宋_GB2312"/>
          <w:color w:val="444444"/>
          <w:sz w:val="30"/>
          <w:szCs w:val="30"/>
        </w:rPr>
        <w:t>2016-0106T-JC</w:t>
      </w:r>
      <w:r w:rsidRPr="00D43295">
        <w:rPr>
          <w:rFonts w:ascii="仿宋_GB2312" w:eastAsia="仿宋_GB2312" w:hint="eastAsia"/>
          <w:color w:val="444444"/>
          <w:sz w:val="30"/>
          <w:szCs w:val="30"/>
        </w:rPr>
        <w:t>）的制定工作，经编制组成员单位共同努力，现已完成征求意见稿及相关材料。</w:t>
      </w:r>
    </w:p>
    <w:p w:rsidR="00D43295" w:rsidRDefault="00D43295" w:rsidP="00D43295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color w:val="444444"/>
          <w:sz w:val="30"/>
          <w:szCs w:val="30"/>
        </w:rPr>
      </w:pPr>
      <w:r w:rsidRPr="00D43295">
        <w:rPr>
          <w:rFonts w:ascii="仿宋_GB2312" w:eastAsia="仿宋_GB2312" w:hint="eastAsia"/>
          <w:color w:val="444444"/>
          <w:sz w:val="30"/>
          <w:szCs w:val="30"/>
        </w:rPr>
        <w:t>为广泛征求意见，请有关单位专家对该稿的内容进行全面仔细的审阅，提出修改意见和建议，于2022年1月2</w:t>
      </w:r>
      <w:r w:rsidR="004C2BBD">
        <w:rPr>
          <w:rFonts w:ascii="仿宋_GB2312" w:eastAsia="仿宋_GB2312" w:hint="eastAsia"/>
          <w:color w:val="444444"/>
          <w:sz w:val="30"/>
          <w:szCs w:val="30"/>
        </w:rPr>
        <w:t>4</w:t>
      </w:r>
      <w:r w:rsidRPr="00D43295">
        <w:rPr>
          <w:rFonts w:ascii="仿宋_GB2312" w:eastAsia="仿宋_GB2312" w:hint="eastAsia"/>
          <w:color w:val="444444"/>
          <w:sz w:val="30"/>
          <w:szCs w:val="30"/>
        </w:rPr>
        <w:t>日前将征求意见表的电子稿发至标准编制组邮箱，谢谢合作！</w:t>
      </w:r>
    </w:p>
    <w:p w:rsidR="00D43295" w:rsidRPr="00D43295" w:rsidRDefault="00D43295" w:rsidP="00D43295">
      <w:pPr>
        <w:rPr>
          <w:rFonts w:ascii="仿宋_GB2312" w:eastAsia="仿宋_GB2312"/>
          <w:color w:val="444444"/>
          <w:sz w:val="30"/>
          <w:szCs w:val="30"/>
        </w:rPr>
      </w:pPr>
      <w:r w:rsidRPr="00D43295">
        <w:rPr>
          <w:rFonts w:ascii="仿宋_GB2312" w:eastAsia="仿宋_GB2312" w:hint="eastAsia"/>
          <w:color w:val="444444"/>
          <w:sz w:val="30"/>
          <w:szCs w:val="30"/>
        </w:rPr>
        <w:t>编制组联系人：许欣</w:t>
      </w:r>
    </w:p>
    <w:p w:rsidR="00D43295" w:rsidRPr="00D43295" w:rsidRDefault="00D43295" w:rsidP="00D43295">
      <w:pPr>
        <w:rPr>
          <w:rFonts w:ascii="仿宋_GB2312" w:eastAsia="仿宋_GB2312"/>
          <w:color w:val="444444"/>
          <w:sz w:val="30"/>
          <w:szCs w:val="30"/>
        </w:rPr>
      </w:pPr>
      <w:r w:rsidRPr="00D43295">
        <w:rPr>
          <w:rFonts w:ascii="仿宋_GB2312" w:eastAsia="仿宋_GB2312" w:hint="eastAsia"/>
          <w:color w:val="444444"/>
          <w:sz w:val="30"/>
          <w:szCs w:val="30"/>
        </w:rPr>
        <w:t>电话：010-51167148</w:t>
      </w:r>
      <w:bookmarkStart w:id="0" w:name="_GoBack"/>
      <w:bookmarkEnd w:id="0"/>
    </w:p>
    <w:p w:rsidR="00D43295" w:rsidRDefault="00D43295" w:rsidP="00D43295">
      <w:pPr>
        <w:rPr>
          <w:rFonts w:ascii="仿宋_GB2312" w:eastAsia="仿宋_GB2312"/>
          <w:color w:val="444444"/>
          <w:sz w:val="30"/>
          <w:szCs w:val="30"/>
        </w:rPr>
      </w:pPr>
      <w:r w:rsidRPr="00D43295">
        <w:rPr>
          <w:rFonts w:ascii="仿宋_GB2312" w:eastAsia="仿宋_GB2312" w:hint="eastAsia"/>
          <w:color w:val="444444"/>
          <w:sz w:val="30"/>
          <w:szCs w:val="30"/>
        </w:rPr>
        <w:t>邮箱：</w:t>
      </w:r>
      <w:r w:rsidRPr="00D43295">
        <w:rPr>
          <w:rFonts w:ascii="仿宋_GB2312" w:eastAsia="仿宋_GB2312"/>
          <w:color w:val="444444"/>
          <w:sz w:val="30"/>
          <w:szCs w:val="30"/>
        </w:rPr>
        <w:t>xuxin</w:t>
      </w:r>
      <w:r>
        <w:rPr>
          <w:rFonts w:ascii="仿宋_GB2312" w:eastAsia="仿宋_GB2312" w:hint="eastAsia"/>
          <w:color w:val="444444"/>
          <w:sz w:val="30"/>
          <w:szCs w:val="30"/>
        </w:rPr>
        <w:t>@</w:t>
      </w:r>
      <w:r w:rsidRPr="00D43295">
        <w:rPr>
          <w:rFonts w:ascii="仿宋_GB2312" w:eastAsia="仿宋_GB2312"/>
          <w:color w:val="444444"/>
          <w:sz w:val="30"/>
          <w:szCs w:val="30"/>
        </w:rPr>
        <w:t>ctc.ac.cn</w:t>
      </w:r>
    </w:p>
    <w:p w:rsidR="00D43295" w:rsidRPr="00D43295" w:rsidRDefault="00D43295" w:rsidP="00D43295">
      <w:pPr>
        <w:rPr>
          <w:rFonts w:ascii="仿宋_GB2312" w:eastAsia="仿宋_GB2312"/>
          <w:color w:val="444444"/>
          <w:sz w:val="30"/>
          <w:szCs w:val="30"/>
        </w:rPr>
      </w:pPr>
    </w:p>
    <w:p w:rsidR="00262925" w:rsidRPr="003A3012" w:rsidRDefault="00E13D0A" w:rsidP="00FE1422">
      <w:pPr>
        <w:adjustRightInd w:val="0"/>
        <w:snapToGrid w:val="0"/>
        <w:spacing w:line="360" w:lineRule="auto"/>
        <w:ind w:firstLineChars="200" w:firstLine="60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中国</w:t>
      </w:r>
      <w:proofErr w:type="gramStart"/>
      <w:r>
        <w:rPr>
          <w:rFonts w:ascii="仿宋" w:eastAsia="仿宋" w:hAnsi="仿宋" w:hint="eastAsia"/>
          <w:sz w:val="30"/>
          <w:szCs w:val="30"/>
        </w:rPr>
        <w:t>国</w:t>
      </w:r>
      <w:proofErr w:type="gramEnd"/>
      <w:r>
        <w:rPr>
          <w:rFonts w:ascii="仿宋" w:eastAsia="仿宋" w:hAnsi="仿宋" w:hint="eastAsia"/>
          <w:sz w:val="30"/>
          <w:szCs w:val="30"/>
        </w:rPr>
        <w:t>检测试控股集团股份有限公司</w:t>
      </w:r>
    </w:p>
    <w:p w:rsidR="00092D1B" w:rsidRDefault="00262925" w:rsidP="0001084B">
      <w:pPr>
        <w:adjustRightInd w:val="0"/>
        <w:snapToGrid w:val="0"/>
        <w:spacing w:line="360" w:lineRule="auto"/>
        <w:ind w:right="150" w:firstLineChars="200" w:firstLine="600"/>
        <w:jc w:val="right"/>
        <w:rPr>
          <w:rFonts w:ascii="仿宋" w:eastAsia="仿宋" w:hAnsi="仿宋"/>
          <w:sz w:val="30"/>
          <w:szCs w:val="30"/>
        </w:rPr>
      </w:pPr>
      <w:r w:rsidRPr="003A3012">
        <w:rPr>
          <w:rFonts w:ascii="仿宋" w:eastAsia="仿宋" w:hAnsi="仿宋" w:hint="eastAsia"/>
          <w:sz w:val="30"/>
          <w:szCs w:val="30"/>
        </w:rPr>
        <w:t>20</w:t>
      </w:r>
      <w:r w:rsidR="003535CC">
        <w:rPr>
          <w:rFonts w:ascii="仿宋" w:eastAsia="仿宋" w:hAnsi="仿宋"/>
          <w:sz w:val="30"/>
          <w:szCs w:val="30"/>
        </w:rPr>
        <w:t>2</w:t>
      </w:r>
      <w:r w:rsidR="00FE1422">
        <w:rPr>
          <w:rFonts w:ascii="仿宋" w:eastAsia="仿宋" w:hAnsi="仿宋"/>
          <w:sz w:val="30"/>
          <w:szCs w:val="30"/>
        </w:rPr>
        <w:t>1</w:t>
      </w:r>
      <w:r w:rsidRPr="003A3012">
        <w:rPr>
          <w:rFonts w:ascii="仿宋" w:eastAsia="仿宋" w:hAnsi="仿宋" w:hint="eastAsia"/>
          <w:sz w:val="30"/>
          <w:szCs w:val="30"/>
        </w:rPr>
        <w:t>年</w:t>
      </w:r>
      <w:r w:rsidR="00024462">
        <w:rPr>
          <w:rFonts w:ascii="仿宋" w:eastAsia="仿宋" w:hAnsi="仿宋"/>
          <w:sz w:val="30"/>
          <w:szCs w:val="30"/>
        </w:rPr>
        <w:t>12</w:t>
      </w:r>
      <w:r w:rsidRPr="003A3012">
        <w:rPr>
          <w:rFonts w:ascii="仿宋" w:eastAsia="仿宋" w:hAnsi="仿宋" w:hint="eastAsia"/>
          <w:sz w:val="30"/>
          <w:szCs w:val="30"/>
        </w:rPr>
        <w:t>月</w:t>
      </w:r>
      <w:r w:rsidR="0001084B">
        <w:rPr>
          <w:rFonts w:ascii="仿宋" w:eastAsia="仿宋" w:hAnsi="仿宋"/>
          <w:sz w:val="30"/>
          <w:szCs w:val="30"/>
        </w:rPr>
        <w:t>2</w:t>
      </w:r>
      <w:r w:rsidR="004C2BBD">
        <w:rPr>
          <w:rFonts w:ascii="仿宋" w:eastAsia="仿宋" w:hAnsi="仿宋" w:hint="eastAsia"/>
          <w:sz w:val="30"/>
          <w:szCs w:val="30"/>
        </w:rPr>
        <w:t>4</w:t>
      </w:r>
      <w:r w:rsidR="0001084B">
        <w:rPr>
          <w:rFonts w:ascii="仿宋" w:eastAsia="仿宋" w:hAnsi="仿宋"/>
          <w:sz w:val="30"/>
          <w:szCs w:val="30"/>
        </w:rPr>
        <w:t>日</w:t>
      </w:r>
    </w:p>
    <w:sectPr w:rsidR="00092D1B" w:rsidSect="00302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993" w:rsidRDefault="00AA6993" w:rsidP="00134AAF">
      <w:r>
        <w:separator/>
      </w:r>
    </w:p>
  </w:endnote>
  <w:endnote w:type="continuationSeparator" w:id="0">
    <w:p w:rsidR="00AA6993" w:rsidRDefault="00AA6993" w:rsidP="0013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993" w:rsidRDefault="00AA6993" w:rsidP="00134AAF">
      <w:r>
        <w:separator/>
      </w:r>
    </w:p>
  </w:footnote>
  <w:footnote w:type="continuationSeparator" w:id="0">
    <w:p w:rsidR="00AA6993" w:rsidRDefault="00AA6993" w:rsidP="00134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0328B"/>
    <w:multiLevelType w:val="hybridMultilevel"/>
    <w:tmpl w:val="2F182BC6"/>
    <w:lvl w:ilvl="0" w:tplc="0A70D6F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720"/>
    <w:rsid w:val="0001084B"/>
    <w:rsid w:val="00024462"/>
    <w:rsid w:val="000367DD"/>
    <w:rsid w:val="00066720"/>
    <w:rsid w:val="0007037E"/>
    <w:rsid w:val="00091468"/>
    <w:rsid w:val="00092D1B"/>
    <w:rsid w:val="000A5942"/>
    <w:rsid w:val="000D2785"/>
    <w:rsid w:val="00117838"/>
    <w:rsid w:val="00134AAF"/>
    <w:rsid w:val="00153A66"/>
    <w:rsid w:val="0015655E"/>
    <w:rsid w:val="001860C9"/>
    <w:rsid w:val="001D6B65"/>
    <w:rsid w:val="00233D10"/>
    <w:rsid w:val="00262925"/>
    <w:rsid w:val="00272CDC"/>
    <w:rsid w:val="002A579A"/>
    <w:rsid w:val="002A66E8"/>
    <w:rsid w:val="002E24F6"/>
    <w:rsid w:val="002F4212"/>
    <w:rsid w:val="002F5234"/>
    <w:rsid w:val="00302449"/>
    <w:rsid w:val="00332ECE"/>
    <w:rsid w:val="003535CC"/>
    <w:rsid w:val="00360879"/>
    <w:rsid w:val="00384482"/>
    <w:rsid w:val="00395F4F"/>
    <w:rsid w:val="003D6336"/>
    <w:rsid w:val="00450E92"/>
    <w:rsid w:val="004739C9"/>
    <w:rsid w:val="004742A4"/>
    <w:rsid w:val="0049457B"/>
    <w:rsid w:val="004A5709"/>
    <w:rsid w:val="004C2BBD"/>
    <w:rsid w:val="004F3A0A"/>
    <w:rsid w:val="0050516C"/>
    <w:rsid w:val="005306B8"/>
    <w:rsid w:val="005B06DA"/>
    <w:rsid w:val="00663426"/>
    <w:rsid w:val="006E1E05"/>
    <w:rsid w:val="006F7BEE"/>
    <w:rsid w:val="00716D03"/>
    <w:rsid w:val="00731A49"/>
    <w:rsid w:val="00740BDD"/>
    <w:rsid w:val="0074527D"/>
    <w:rsid w:val="0078218D"/>
    <w:rsid w:val="007863B1"/>
    <w:rsid w:val="007B6E36"/>
    <w:rsid w:val="007E26DE"/>
    <w:rsid w:val="007E4072"/>
    <w:rsid w:val="007E77CA"/>
    <w:rsid w:val="00802F9F"/>
    <w:rsid w:val="008321E7"/>
    <w:rsid w:val="00855500"/>
    <w:rsid w:val="008716B4"/>
    <w:rsid w:val="00911087"/>
    <w:rsid w:val="00921FE9"/>
    <w:rsid w:val="00992F8D"/>
    <w:rsid w:val="00996DCE"/>
    <w:rsid w:val="009B2F17"/>
    <w:rsid w:val="009D020C"/>
    <w:rsid w:val="009D74C5"/>
    <w:rsid w:val="00A42F8D"/>
    <w:rsid w:val="00AA6993"/>
    <w:rsid w:val="00AB3181"/>
    <w:rsid w:val="00AC4E74"/>
    <w:rsid w:val="00AF50EE"/>
    <w:rsid w:val="00B30B31"/>
    <w:rsid w:val="00B67BF7"/>
    <w:rsid w:val="00B72A54"/>
    <w:rsid w:val="00C41C4D"/>
    <w:rsid w:val="00C659A8"/>
    <w:rsid w:val="00C76F44"/>
    <w:rsid w:val="00CA7134"/>
    <w:rsid w:val="00D3060B"/>
    <w:rsid w:val="00D43295"/>
    <w:rsid w:val="00D55DFD"/>
    <w:rsid w:val="00DC089A"/>
    <w:rsid w:val="00DD0DC6"/>
    <w:rsid w:val="00E04AE8"/>
    <w:rsid w:val="00E11753"/>
    <w:rsid w:val="00E13D0A"/>
    <w:rsid w:val="00E17031"/>
    <w:rsid w:val="00E5185F"/>
    <w:rsid w:val="00E54062"/>
    <w:rsid w:val="00E913DE"/>
    <w:rsid w:val="00EA2505"/>
    <w:rsid w:val="00F044C3"/>
    <w:rsid w:val="00F16B8C"/>
    <w:rsid w:val="00F257BC"/>
    <w:rsid w:val="00F26F09"/>
    <w:rsid w:val="00F40EB2"/>
    <w:rsid w:val="00F621AC"/>
    <w:rsid w:val="00F72DA6"/>
    <w:rsid w:val="00F8180E"/>
    <w:rsid w:val="00FB71EE"/>
    <w:rsid w:val="00FD0096"/>
    <w:rsid w:val="00FE07A0"/>
    <w:rsid w:val="00FE1422"/>
    <w:rsid w:val="00FF2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1A653E"/>
  <w15:docId w15:val="{A9457DFD-54DF-43D0-A068-FDF6D4B9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67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AA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AAF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FE1422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C41C4D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C41C4D"/>
    <w:rPr>
      <w:rFonts w:ascii="Times New Roman" w:eastAsia="宋体" w:hAnsi="Times New Roman" w:cs="Times New Roman"/>
      <w:szCs w:val="24"/>
    </w:rPr>
  </w:style>
  <w:style w:type="table" w:styleId="aa">
    <w:name w:val="Table Grid"/>
    <w:basedOn w:val="a1"/>
    <w:uiPriority w:val="59"/>
    <w:rsid w:val="006E1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43295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43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26212-795F-47FD-89B3-0BA4B6110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62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zhangyanjiao</dc:creator>
  <cp:lastModifiedBy>frsxx</cp:lastModifiedBy>
  <cp:revision>14</cp:revision>
  <cp:lastPrinted>2021-02-23T06:40:00Z</cp:lastPrinted>
  <dcterms:created xsi:type="dcterms:W3CDTF">2021-02-22T09:17:00Z</dcterms:created>
  <dcterms:modified xsi:type="dcterms:W3CDTF">2021-12-27T01:50:00Z</dcterms:modified>
</cp:coreProperties>
</file>