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04" w:rsidRDefault="007679B2">
      <w:pPr>
        <w:spacing w:line="360" w:lineRule="exact"/>
        <w:ind w:firstLineChars="200" w:firstLine="562"/>
        <w:jc w:val="center"/>
        <w:rPr>
          <w:rFonts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</w:t>
      </w:r>
      <w:r>
        <w:rPr>
          <w:b/>
          <w:color w:val="000000"/>
          <w:sz w:val="28"/>
          <w:szCs w:val="32"/>
        </w:rPr>
        <w:t>检测委托合同单</w:t>
      </w:r>
    </w:p>
    <w:p w:rsidR="00057504" w:rsidRDefault="007679B2">
      <w:pPr>
        <w:spacing w:line="360" w:lineRule="exact"/>
        <w:ind w:firstLineChars="200" w:firstLine="562"/>
        <w:jc w:val="center"/>
        <w:rPr>
          <w:rFonts w:eastAsiaTheme="majorEastAsia"/>
          <w:b/>
          <w:spacing w:val="20"/>
          <w:sz w:val="24"/>
          <w:szCs w:val="30"/>
        </w:rPr>
      </w:pPr>
      <w:r>
        <w:rPr>
          <w:rFonts w:eastAsiaTheme="majorEastAsia" w:hAnsiTheme="majorEastAsia"/>
          <w:b/>
          <w:spacing w:val="20"/>
          <w:sz w:val="24"/>
          <w:szCs w:val="30"/>
        </w:rPr>
        <w:t>国家建筑材料测试中心（</w:t>
      </w:r>
      <w:r>
        <w:rPr>
          <w:rFonts w:eastAsiaTheme="majorEastAsia"/>
          <w:b/>
          <w:spacing w:val="20"/>
          <w:sz w:val="24"/>
          <w:szCs w:val="30"/>
        </w:rPr>
        <w:t>PVC-U</w:t>
      </w:r>
      <w:r>
        <w:rPr>
          <w:rFonts w:eastAsiaTheme="majorEastAsia" w:hAnsiTheme="majorEastAsia"/>
          <w:b/>
          <w:spacing w:val="20"/>
          <w:sz w:val="24"/>
          <w:szCs w:val="30"/>
        </w:rPr>
        <w:t>型材）</w:t>
      </w:r>
    </w:p>
    <w:p w:rsidR="00057504" w:rsidRDefault="007679B2">
      <w:pPr>
        <w:spacing w:line="360" w:lineRule="auto"/>
        <w:ind w:leftChars="-257" w:left="-540"/>
        <w:rPr>
          <w:rFonts w:eastAsia="黑体"/>
          <w:b/>
          <w:sz w:val="24"/>
        </w:rPr>
      </w:pPr>
      <w:r>
        <w:rPr>
          <w:rFonts w:eastAsia="黑体" w:hAnsi="黑体"/>
          <w:b/>
          <w:sz w:val="24"/>
        </w:rPr>
        <w:t>委托编号：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57"/>
        <w:gridCol w:w="1756"/>
        <w:gridCol w:w="933"/>
        <w:gridCol w:w="1138"/>
        <w:gridCol w:w="1277"/>
        <w:gridCol w:w="566"/>
        <w:gridCol w:w="44"/>
        <w:gridCol w:w="1018"/>
        <w:gridCol w:w="1843"/>
      </w:tblGrid>
      <w:tr w:rsidR="00057504">
        <w:trPr>
          <w:trHeight w:val="454"/>
          <w:jc w:val="center"/>
        </w:trPr>
        <w:tc>
          <w:tcPr>
            <w:tcW w:w="20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委托单位</w:t>
            </w:r>
          </w:p>
        </w:tc>
        <w:tc>
          <w:tcPr>
            <w:tcW w:w="8575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生产单位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样品名称</w:t>
            </w:r>
          </w:p>
        </w:tc>
        <w:tc>
          <w:tcPr>
            <w:tcW w:w="3827" w:type="dxa"/>
            <w:gridSpan w:val="3"/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商</w:t>
            </w:r>
            <w:r>
              <w:rPr>
                <w:rFonts w:eastAsiaTheme="majorEastAsia"/>
              </w:rPr>
              <w:t xml:space="preserve">    </w:t>
            </w:r>
            <w:r>
              <w:rPr>
                <w:rFonts w:eastAsiaTheme="majorEastAsia" w:hAnsiTheme="majorEastAsia"/>
              </w:rPr>
              <w:t>标</w:t>
            </w:r>
          </w:p>
        </w:tc>
        <w:tc>
          <w:tcPr>
            <w:tcW w:w="290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型号规格</w:t>
            </w:r>
          </w:p>
        </w:tc>
        <w:tc>
          <w:tcPr>
            <w:tcW w:w="3827" w:type="dxa"/>
            <w:gridSpan w:val="3"/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系列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标称质量</w:t>
            </w:r>
          </w:p>
        </w:tc>
        <w:tc>
          <w:tcPr>
            <w:tcW w:w="290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ind w:right="420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g/m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生产日期</w:t>
            </w:r>
          </w:p>
        </w:tc>
        <w:tc>
          <w:tcPr>
            <w:tcW w:w="3827" w:type="dxa"/>
            <w:gridSpan w:val="3"/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批</w:t>
            </w:r>
            <w:r>
              <w:rPr>
                <w:rFonts w:eastAsiaTheme="majorEastAsia"/>
              </w:rPr>
              <w:t xml:space="preserve">    </w:t>
            </w:r>
            <w:r>
              <w:rPr>
                <w:rFonts w:eastAsiaTheme="majorEastAsia" w:hAnsiTheme="majorEastAsia"/>
              </w:rPr>
              <w:t>号</w:t>
            </w:r>
          </w:p>
        </w:tc>
        <w:tc>
          <w:tcPr>
            <w:tcW w:w="290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样品数量</w:t>
            </w:r>
          </w:p>
        </w:tc>
        <w:tc>
          <w:tcPr>
            <w:tcW w:w="3827" w:type="dxa"/>
            <w:gridSpan w:val="3"/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/>
                <w:szCs w:val="21"/>
              </w:rPr>
              <w:t>受压</w:t>
            </w:r>
            <w:r>
              <w:rPr>
                <w:rFonts w:eastAsiaTheme="majorEastAsia" w:hAnsiTheme="majorEastAsia"/>
              </w:rPr>
              <w:t>弯曲应力</w:t>
            </w:r>
          </w:p>
        </w:tc>
        <w:tc>
          <w:tcPr>
            <w:tcW w:w="290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ind w:firstLineChars="50" w:firstLine="105"/>
              <w:rPr>
                <w:rFonts w:eastAsiaTheme="majorEastAsia"/>
              </w:rPr>
            </w:pPr>
            <w:r>
              <w:rPr>
                <w:rFonts w:eastAsiaTheme="majorEastAsia"/>
              </w:rPr>
              <w:t>I:          e: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/>
                <w:szCs w:val="21"/>
              </w:rPr>
              <w:t>壁厚类别</w:t>
            </w:r>
          </w:p>
        </w:tc>
        <w:tc>
          <w:tcPr>
            <w:tcW w:w="3827" w:type="dxa"/>
            <w:gridSpan w:val="3"/>
            <w:tcBorders>
              <w:right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 xml:space="preserve">□ </w:t>
            </w:r>
            <w:r>
              <w:rPr>
                <w:rFonts w:eastAsiaTheme="majorEastAsia"/>
              </w:rPr>
              <w:t>A</w:t>
            </w:r>
            <w:r>
              <w:rPr>
                <w:rFonts w:eastAsiaTheme="majorEastAsia" w:hint="eastAsia"/>
              </w:rPr>
              <w:t>类</w:t>
            </w:r>
            <w:r>
              <w:rPr>
                <w:rFonts w:eastAsiaTheme="majorEastAsia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B</w:t>
            </w:r>
            <w:r>
              <w:rPr>
                <w:rFonts w:eastAsiaTheme="majorEastAsia"/>
              </w:rPr>
              <w:t>类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落锤分级</w:t>
            </w:r>
          </w:p>
        </w:tc>
        <w:tc>
          <w:tcPr>
            <w:tcW w:w="2905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Ⅰ</w:t>
            </w:r>
            <w:r>
              <w:rPr>
                <w:rFonts w:eastAsiaTheme="majorEastAsia" w:hint="eastAsia"/>
              </w:rPr>
              <w:t xml:space="preserve">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Ⅱ</w:t>
            </w:r>
            <w:r>
              <w:rPr>
                <w:rFonts w:eastAsiaTheme="majorEastAsia" w:hint="eastAsia"/>
              </w:rPr>
              <w:t xml:space="preserve">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Ⅲ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型材类别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FM</w:t>
            </w:r>
            <w:r>
              <w:rPr>
                <w:rFonts w:eastAsiaTheme="majorEastAsia" w:hAnsiTheme="majorEastAsia"/>
              </w:rPr>
              <w:t>（覆膜）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GJ</w:t>
            </w:r>
            <w:r>
              <w:rPr>
                <w:rFonts w:eastAsiaTheme="majorEastAsia" w:hAnsiTheme="majorEastAsia"/>
              </w:rPr>
              <w:t>（共挤）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/>
                <w:sz w:val="24"/>
              </w:rPr>
              <w:t xml:space="preserve"> </w:t>
            </w:r>
            <w:r>
              <w:rPr>
                <w:rFonts w:eastAsiaTheme="majorEastAsia"/>
              </w:rPr>
              <w:t>TZ</w:t>
            </w:r>
            <w:r>
              <w:rPr>
                <w:rFonts w:eastAsiaTheme="majorEastAsia" w:hAnsiTheme="majorEastAsia"/>
              </w:rPr>
              <w:t>（涂装）</w:t>
            </w:r>
            <w:r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判定依据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GB/T 8814-2017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检测依据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GB/T 8814-2017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vMerge w:val="restart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检测项目</w:t>
            </w:r>
          </w:p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及要求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vMerge/>
            <w:tcBorders>
              <w:lef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vMerge/>
            <w:tcBorders>
              <w:lef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cantSplit/>
          <w:trHeight w:val="34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  <w:szCs w:val="21"/>
              </w:rPr>
              <w:t>检测类别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委托检测</w:t>
            </w:r>
            <w:r>
              <w:rPr>
                <w:rFonts w:eastAsiaTheme="majorEastAsia" w:hAnsiTheme="majorEastAsia" w:hint="eastAsia"/>
              </w:rPr>
              <w:t xml:space="preserve"> </w:t>
            </w:r>
            <w:r w:rsidR="00AA4C13">
              <w:rPr>
                <w:rFonts w:eastAsiaTheme="majorEastAsia" w:hAnsiTheme="majorEastAsia"/>
              </w:rPr>
              <w:t xml:space="preserve"> </w:t>
            </w:r>
            <w:r w:rsidR="000A2B50">
              <w:rPr>
                <w:rFonts w:eastAsiaTheme="majorEastAsia" w:hAnsiTheme="majorEastAsia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抽样检测</w:t>
            </w:r>
            <w:r w:rsidR="00AA4C13"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eastAsiaTheme="majorEastAsia" w:hAnsiTheme="majorEastAsia" w:hint="eastAsia"/>
              </w:rPr>
              <w:t xml:space="preserve"> </w:t>
            </w:r>
            <w:r w:rsidR="000A2B50">
              <w:rPr>
                <w:rFonts w:eastAsiaTheme="majorEastAsia" w:hAnsiTheme="majorEastAsia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型式检验</w:t>
            </w:r>
          </w:p>
        </w:tc>
      </w:tr>
      <w:tr w:rsidR="00057504">
        <w:trPr>
          <w:cantSplit/>
          <w:trHeight w:val="34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是否同意分包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0A2B50">
              <w:rPr>
                <w:rFonts w:eastAsiaTheme="majorEastAsia" w:hAnsiTheme="majorEastAsia" w:hint="eastAsia"/>
              </w:rPr>
              <w:t xml:space="preserve"> </w:t>
            </w:r>
            <w:r w:rsidR="000A2B50">
              <w:rPr>
                <w:rFonts w:eastAsiaTheme="majorEastAsia" w:hAnsiTheme="majorEastAsia"/>
              </w:rPr>
              <w:t xml:space="preserve">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分包项目是否合出报告</w:t>
            </w:r>
          </w:p>
        </w:tc>
        <w:tc>
          <w:tcPr>
            <w:tcW w:w="347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0A2B50">
              <w:rPr>
                <w:rFonts w:eastAsiaTheme="majorEastAsia" w:hAnsiTheme="majorEastAsia" w:hint="eastAsia"/>
              </w:rPr>
              <w:t xml:space="preserve"> </w:t>
            </w:r>
            <w:r w:rsidR="000A2B50">
              <w:rPr>
                <w:rFonts w:eastAsiaTheme="majorEastAsia" w:hAnsiTheme="majorEastAsia"/>
              </w:rPr>
              <w:t xml:space="preserve"> 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</w:tr>
      <w:tr w:rsidR="00057504">
        <w:trPr>
          <w:cantSplit/>
          <w:trHeight w:val="34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 w:rsidRPr="00AA4C13">
              <w:rPr>
                <w:rFonts w:asciiTheme="majorEastAsia" w:eastAsiaTheme="majorEastAsia" w:hAnsiTheme="majorEastAsia" w:hint="eastAsia"/>
                <w:spacing w:val="-10"/>
              </w:rPr>
              <w:t>报告语种及纸质报告份数</w:t>
            </w:r>
          </w:p>
        </w:tc>
        <w:tc>
          <w:tcPr>
            <w:tcW w:w="347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057504">
        <w:trPr>
          <w:cantSplit/>
          <w:trHeight w:val="34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  <w:szCs w:val="21"/>
              </w:rPr>
              <w:t>纸质</w:t>
            </w:r>
            <w:r>
              <w:rPr>
                <w:rFonts w:eastAsiaTheme="majorEastAsia" w:hAnsiTheme="majorEastAsia"/>
              </w:rPr>
              <w:t>报告提交方式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*</w:t>
            </w:r>
            <w:r w:rsidRPr="00AA4C13">
              <w:rPr>
                <w:rFonts w:asciiTheme="majorEastAsia" w:eastAsiaTheme="majorEastAsia" w:hAnsiTheme="majorEastAsia" w:hint="eastAsia"/>
                <w:spacing w:val="-10"/>
              </w:rPr>
              <w:t>检测</w:t>
            </w:r>
            <w:r w:rsidRPr="00AA4C13">
              <w:rPr>
                <w:rFonts w:asciiTheme="majorEastAsia" w:eastAsiaTheme="majorEastAsia" w:hAnsiTheme="majorEastAsia"/>
                <w:spacing w:val="-10"/>
              </w:rPr>
              <w:t>后剩余样品处理要求</w:t>
            </w:r>
          </w:p>
        </w:tc>
        <w:tc>
          <w:tcPr>
            <w:tcW w:w="347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取回</w:t>
            </w:r>
            <w:r w:rsidR="000A2B50">
              <w:rPr>
                <w:rFonts w:eastAsiaTheme="majorEastAsia" w:hAnsiTheme="majorEastAsia" w:hint="eastAsia"/>
              </w:rPr>
              <w:t xml:space="preserve"> </w:t>
            </w:r>
            <w:r w:rsidR="000A2B50">
              <w:rPr>
                <w:rFonts w:eastAsiaTheme="majorEastAsia" w:hAnsiTheme="majorEastAsia"/>
              </w:rPr>
              <w:t xml:space="preserve">  </w:t>
            </w:r>
            <w:r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中心处理</w:t>
            </w:r>
            <w:r>
              <w:rPr>
                <w:rFonts w:eastAsiaTheme="majorEastAsia"/>
              </w:rPr>
              <w:t xml:space="preserve">  </w:t>
            </w:r>
          </w:p>
        </w:tc>
      </w:tr>
      <w:tr w:rsidR="00057504">
        <w:trPr>
          <w:cantSplit/>
          <w:trHeight w:val="51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报告邮寄地址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cantSplit/>
          <w:trHeight w:val="680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备</w:t>
            </w:r>
            <w:r>
              <w:rPr>
                <w:rFonts w:eastAsiaTheme="majorEastAsia"/>
                <w:szCs w:val="21"/>
              </w:rPr>
              <w:t xml:space="preserve">    </w:t>
            </w:r>
            <w:r>
              <w:rPr>
                <w:rFonts w:eastAsiaTheme="majorEastAsia" w:hAnsiTheme="majorEastAsia"/>
                <w:szCs w:val="21"/>
              </w:rPr>
              <w:t>注</w:t>
            </w:r>
          </w:p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szCs w:val="21"/>
              </w:rPr>
              <w:t>（需说明事项）</w:t>
            </w:r>
          </w:p>
        </w:tc>
        <w:tc>
          <w:tcPr>
            <w:tcW w:w="8575" w:type="dxa"/>
            <w:gridSpan w:val="8"/>
            <w:tcBorders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rPr>
                <w:rFonts w:eastAsia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057504">
        <w:trPr>
          <w:trHeight w:val="510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说</w:t>
            </w:r>
            <w:r>
              <w:rPr>
                <w:rFonts w:eastAsiaTheme="majorEastAsia"/>
                <w:szCs w:val="21"/>
              </w:rPr>
              <w:t xml:space="preserve">    </w:t>
            </w:r>
            <w:r>
              <w:rPr>
                <w:rFonts w:eastAsiaTheme="majorEastAsia" w:hAnsiTheme="majorEastAsia"/>
                <w:szCs w:val="21"/>
              </w:rPr>
              <w:t>明</w:t>
            </w:r>
          </w:p>
        </w:tc>
        <w:tc>
          <w:tcPr>
            <w:tcW w:w="8575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color w:val="000000"/>
                <w:sz w:val="18"/>
                <w:szCs w:val="18"/>
              </w:rPr>
              <w:t>、以上信息由委托方填写，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Ansi="宋体"/>
                <w:color w:val="000000"/>
                <w:sz w:val="18"/>
                <w:szCs w:val="18"/>
              </w:rPr>
              <w:t>项为必填项；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委托人</w:t>
            </w:r>
            <w:r>
              <w:rPr>
                <w:rFonts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hAnsi="宋体"/>
                <w:color w:val="000000"/>
                <w:sz w:val="18"/>
                <w:szCs w:val="18"/>
              </w:rPr>
              <w:t>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057504" w:rsidRDefault="007679B2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hAnsi="宋体"/>
                <w:color w:val="000000"/>
                <w:sz w:val="18"/>
                <w:szCs w:val="18"/>
              </w:rPr>
              <w:t>；若本单内容有变动，请委托单位填写《检测信息变更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Ansi="宋体"/>
                <w:color w:val="000000"/>
                <w:sz w:val="18"/>
                <w:szCs w:val="18"/>
              </w:rPr>
              <w:t>中止检测申请表》。</w:t>
            </w:r>
          </w:p>
          <w:p w:rsidR="00057504" w:rsidRDefault="007679B2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057504" w:rsidRDefault="007679B2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rFonts w:hAnsi="宋体"/>
                <w:color w:val="000000"/>
                <w:sz w:val="18"/>
                <w:szCs w:val="18"/>
              </w:rPr>
              <w:t>、送样检测我中心仅</w:t>
            </w:r>
            <w:proofErr w:type="gramStart"/>
            <w:r>
              <w:rPr>
                <w:rFonts w:hAnsi="宋体"/>
                <w:color w:val="000000"/>
                <w:sz w:val="18"/>
                <w:szCs w:val="18"/>
              </w:rPr>
              <w:t>对收样负责</w:t>
            </w:r>
            <w:proofErr w:type="gramEnd"/>
            <w:r>
              <w:rPr>
                <w:rFonts w:hAnsi="宋体"/>
                <w:color w:val="000000"/>
                <w:sz w:val="18"/>
                <w:szCs w:val="18"/>
              </w:rPr>
              <w:t>。若对检测结果有异议，请在报告发出后</w:t>
            </w:r>
            <w:r>
              <w:rPr>
                <w:b/>
                <w:color w:val="000000"/>
                <w:sz w:val="18"/>
                <w:szCs w:val="18"/>
              </w:rPr>
              <w:t>15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hAnsi="宋体"/>
                <w:color w:val="000000"/>
                <w:sz w:val="18"/>
                <w:szCs w:val="18"/>
              </w:rPr>
              <w:t>提出。</w:t>
            </w:r>
          </w:p>
          <w:p w:rsidR="00057504" w:rsidRDefault="007679B2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rFonts w:hAnsi="宋体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hAnsi="宋体"/>
                <w:color w:val="000000"/>
                <w:sz w:val="18"/>
                <w:szCs w:val="18"/>
              </w:rPr>
              <w:t>提出，逾期不再受理。</w:t>
            </w:r>
          </w:p>
          <w:p w:rsidR="00057504" w:rsidRDefault="007679B2">
            <w:pPr>
              <w:spacing w:line="24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rFonts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hAnsi="宋体"/>
                <w:color w:val="000000"/>
                <w:sz w:val="18"/>
                <w:szCs w:val="18"/>
              </w:rPr>
              <w:t>时，请在报告发出后</w:t>
            </w:r>
            <w:r>
              <w:rPr>
                <w:b/>
                <w:color w:val="000000"/>
                <w:sz w:val="18"/>
                <w:szCs w:val="18"/>
              </w:rPr>
              <w:t>20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057504">
        <w:trPr>
          <w:trHeight w:val="482"/>
          <w:jc w:val="center"/>
        </w:trPr>
        <w:tc>
          <w:tcPr>
            <w:tcW w:w="2057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  <w:b/>
              </w:rPr>
              <w:t>委托人（签名）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57504" w:rsidRDefault="0005750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eastAsiaTheme="majorEastAsia" w:hAnsiTheme="majorEastAsia"/>
              </w:rPr>
              <w:t>联系电话（手机）</w:t>
            </w:r>
          </w:p>
        </w:tc>
        <w:tc>
          <w:tcPr>
            <w:tcW w:w="1887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57504" w:rsidRDefault="0005750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邮  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样品状态</w:t>
            </w:r>
          </w:p>
        </w:tc>
        <w:tc>
          <w:tcPr>
            <w:tcW w:w="3827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87" w:type="dxa"/>
            <w:gridSpan w:val="3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检测费用（元）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收样人</w:t>
            </w:r>
            <w:proofErr w:type="gramEnd"/>
            <w:r>
              <w:rPr>
                <w:rFonts w:eastAsiaTheme="majorEastAsia" w:hAnsiTheme="majorEastAsia"/>
              </w:rPr>
              <w:t>（签名）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057504" w:rsidRDefault="00057504"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87" w:type="dxa"/>
            <w:gridSpan w:val="3"/>
            <w:tcBorders>
              <w:left w:val="single" w:sz="4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收样日期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ind w:right="105"/>
              <w:jc w:val="right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日</w:t>
            </w:r>
          </w:p>
        </w:tc>
      </w:tr>
      <w:tr w:rsidR="00057504">
        <w:trPr>
          <w:trHeight w:val="454"/>
          <w:jc w:val="center"/>
        </w:trPr>
        <w:tc>
          <w:tcPr>
            <w:tcW w:w="20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7504" w:rsidRDefault="007679B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取报告人（签名）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57504" w:rsidRDefault="00057504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8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jc w:val="center"/>
              <w:rPr>
                <w:rFonts w:eastAsiaTheme="majorEastAsia"/>
              </w:rPr>
            </w:pPr>
            <w:proofErr w:type="gramStart"/>
            <w:r>
              <w:rPr>
                <w:rFonts w:eastAsiaTheme="majorEastAsia" w:hAnsiTheme="majorEastAsia"/>
              </w:rPr>
              <w:t>取报告</w:t>
            </w:r>
            <w:proofErr w:type="gramEnd"/>
            <w:r>
              <w:rPr>
                <w:rFonts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7504" w:rsidRDefault="007679B2">
            <w:pPr>
              <w:spacing w:line="300" w:lineRule="exact"/>
              <w:ind w:leftChars="-1" w:left="-2" w:rightChars="-51" w:right="-107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       </w:t>
            </w:r>
            <w:r>
              <w:rPr>
                <w:rFonts w:eastAsiaTheme="majorEastAsia" w:hAnsi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eastAsiaTheme="majorEastAsia" w:hAnsiTheme="majorEastAsia"/>
              </w:rPr>
              <w:t>日</w:t>
            </w:r>
          </w:p>
        </w:tc>
      </w:tr>
    </w:tbl>
    <w:p w:rsidR="00057504" w:rsidRPr="002871EC" w:rsidRDefault="00057504" w:rsidP="002871EC">
      <w:pPr>
        <w:rPr>
          <w:rFonts w:eastAsiaTheme="majorEastAsia" w:hint="eastAsia"/>
          <w:sz w:val="10"/>
          <w:szCs w:val="10"/>
        </w:rPr>
      </w:pPr>
      <w:bookmarkStart w:id="0" w:name="_GoBack"/>
      <w:bookmarkEnd w:id="0"/>
    </w:p>
    <w:sectPr w:rsidR="00057504" w:rsidRPr="002871EC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589" w:rsidRDefault="00536589">
      <w:r>
        <w:separator/>
      </w:r>
    </w:p>
  </w:endnote>
  <w:endnote w:type="continuationSeparator" w:id="0">
    <w:p w:rsidR="00536589" w:rsidRDefault="0053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504" w:rsidRDefault="007679B2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57504" w:rsidRDefault="007679B2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57504" w:rsidRDefault="007679B2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57504" w:rsidRDefault="007679B2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>
      <w:rPr>
        <w:rFonts w:hint="eastAsia"/>
      </w:rPr>
      <w:t>1</w:t>
    </w:r>
    <w:r w:rsidR="002871EC">
      <w:t>2</w:t>
    </w:r>
    <w:r>
      <w:rPr>
        <w:rFonts w:hint="eastAsia"/>
      </w:rPr>
      <w:t>月</w:t>
    </w:r>
    <w:r w:rsidR="002871EC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589" w:rsidRDefault="00536589">
      <w:r>
        <w:separator/>
      </w:r>
    </w:p>
  </w:footnote>
  <w:footnote w:type="continuationSeparator" w:id="0">
    <w:p w:rsidR="00536589" w:rsidRDefault="0053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504" w:rsidRDefault="007679B2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43EC"/>
    <w:rsid w:val="00025411"/>
    <w:rsid w:val="0002694D"/>
    <w:rsid w:val="000318E7"/>
    <w:rsid w:val="000332DB"/>
    <w:rsid w:val="0003346C"/>
    <w:rsid w:val="00040464"/>
    <w:rsid w:val="000444ED"/>
    <w:rsid w:val="0004538B"/>
    <w:rsid w:val="00057504"/>
    <w:rsid w:val="00063833"/>
    <w:rsid w:val="00073F85"/>
    <w:rsid w:val="000802A0"/>
    <w:rsid w:val="000874AF"/>
    <w:rsid w:val="00087B0C"/>
    <w:rsid w:val="000A06C7"/>
    <w:rsid w:val="000A2B50"/>
    <w:rsid w:val="000B35C7"/>
    <w:rsid w:val="000B7F8F"/>
    <w:rsid w:val="000D5926"/>
    <w:rsid w:val="000E1097"/>
    <w:rsid w:val="000E74E5"/>
    <w:rsid w:val="000F2D8B"/>
    <w:rsid w:val="000F3712"/>
    <w:rsid w:val="000F5505"/>
    <w:rsid w:val="00101798"/>
    <w:rsid w:val="00107757"/>
    <w:rsid w:val="0011369B"/>
    <w:rsid w:val="001203F9"/>
    <w:rsid w:val="00121508"/>
    <w:rsid w:val="00172B52"/>
    <w:rsid w:val="001956CA"/>
    <w:rsid w:val="001B7DC6"/>
    <w:rsid w:val="001C0BF5"/>
    <w:rsid w:val="001C2F13"/>
    <w:rsid w:val="001C6212"/>
    <w:rsid w:val="001D2FC9"/>
    <w:rsid w:val="001D5149"/>
    <w:rsid w:val="001E56C6"/>
    <w:rsid w:val="001E7069"/>
    <w:rsid w:val="001F32F8"/>
    <w:rsid w:val="001F6382"/>
    <w:rsid w:val="00224B8C"/>
    <w:rsid w:val="0022589C"/>
    <w:rsid w:val="00226AA8"/>
    <w:rsid w:val="002327F1"/>
    <w:rsid w:val="0024495D"/>
    <w:rsid w:val="00244F48"/>
    <w:rsid w:val="00245B7B"/>
    <w:rsid w:val="002871EC"/>
    <w:rsid w:val="00296BFF"/>
    <w:rsid w:val="002A14BF"/>
    <w:rsid w:val="002A2206"/>
    <w:rsid w:val="002A3B06"/>
    <w:rsid w:val="002B29E5"/>
    <w:rsid w:val="002C01BB"/>
    <w:rsid w:val="002C2AF8"/>
    <w:rsid w:val="002D05A9"/>
    <w:rsid w:val="002D29D3"/>
    <w:rsid w:val="002D40D0"/>
    <w:rsid w:val="002E4EEB"/>
    <w:rsid w:val="002E5E3A"/>
    <w:rsid w:val="002F122B"/>
    <w:rsid w:val="00300B40"/>
    <w:rsid w:val="00305BE0"/>
    <w:rsid w:val="003100AC"/>
    <w:rsid w:val="00314B68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93673"/>
    <w:rsid w:val="003A02EC"/>
    <w:rsid w:val="003B3BBD"/>
    <w:rsid w:val="003C09C7"/>
    <w:rsid w:val="003E3C85"/>
    <w:rsid w:val="003E79DF"/>
    <w:rsid w:val="003F520D"/>
    <w:rsid w:val="003F620A"/>
    <w:rsid w:val="00405AB6"/>
    <w:rsid w:val="0041141F"/>
    <w:rsid w:val="004133DB"/>
    <w:rsid w:val="00413425"/>
    <w:rsid w:val="00416812"/>
    <w:rsid w:val="00425CA8"/>
    <w:rsid w:val="004362B6"/>
    <w:rsid w:val="004450B0"/>
    <w:rsid w:val="0044597B"/>
    <w:rsid w:val="00451B13"/>
    <w:rsid w:val="0045646E"/>
    <w:rsid w:val="00474662"/>
    <w:rsid w:val="004A2026"/>
    <w:rsid w:val="004B6EEC"/>
    <w:rsid w:val="004C62C0"/>
    <w:rsid w:val="004D163A"/>
    <w:rsid w:val="004E18E5"/>
    <w:rsid w:val="004E1F58"/>
    <w:rsid w:val="004E6F9A"/>
    <w:rsid w:val="004F3D67"/>
    <w:rsid w:val="0050275E"/>
    <w:rsid w:val="00503A18"/>
    <w:rsid w:val="00504576"/>
    <w:rsid w:val="0050564A"/>
    <w:rsid w:val="005068F7"/>
    <w:rsid w:val="00517AC8"/>
    <w:rsid w:val="005244EF"/>
    <w:rsid w:val="0053054B"/>
    <w:rsid w:val="00533220"/>
    <w:rsid w:val="00536589"/>
    <w:rsid w:val="00543003"/>
    <w:rsid w:val="005514E2"/>
    <w:rsid w:val="00552CBD"/>
    <w:rsid w:val="00555EEA"/>
    <w:rsid w:val="005A08DD"/>
    <w:rsid w:val="005A1621"/>
    <w:rsid w:val="005A51E1"/>
    <w:rsid w:val="005B6A1D"/>
    <w:rsid w:val="005C23DD"/>
    <w:rsid w:val="005C3F93"/>
    <w:rsid w:val="005C4D1D"/>
    <w:rsid w:val="005D59C3"/>
    <w:rsid w:val="005D6552"/>
    <w:rsid w:val="005F1C49"/>
    <w:rsid w:val="005F3401"/>
    <w:rsid w:val="005F4D9F"/>
    <w:rsid w:val="005F6F58"/>
    <w:rsid w:val="0060570E"/>
    <w:rsid w:val="00616E22"/>
    <w:rsid w:val="0062361B"/>
    <w:rsid w:val="00625862"/>
    <w:rsid w:val="006345D0"/>
    <w:rsid w:val="00636388"/>
    <w:rsid w:val="0064603A"/>
    <w:rsid w:val="006565EE"/>
    <w:rsid w:val="00657140"/>
    <w:rsid w:val="0066151A"/>
    <w:rsid w:val="00667E00"/>
    <w:rsid w:val="00672772"/>
    <w:rsid w:val="006804BE"/>
    <w:rsid w:val="00691A35"/>
    <w:rsid w:val="006B47DB"/>
    <w:rsid w:val="006B5B2A"/>
    <w:rsid w:val="006B6A95"/>
    <w:rsid w:val="006C4627"/>
    <w:rsid w:val="006C7CD4"/>
    <w:rsid w:val="006D5B1F"/>
    <w:rsid w:val="006E0167"/>
    <w:rsid w:val="006E06C7"/>
    <w:rsid w:val="006E46AD"/>
    <w:rsid w:val="0073256E"/>
    <w:rsid w:val="00737403"/>
    <w:rsid w:val="00757FD9"/>
    <w:rsid w:val="00762ECC"/>
    <w:rsid w:val="007679B2"/>
    <w:rsid w:val="00772366"/>
    <w:rsid w:val="00775C46"/>
    <w:rsid w:val="00782946"/>
    <w:rsid w:val="007901EA"/>
    <w:rsid w:val="007A2E50"/>
    <w:rsid w:val="007A7512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050DD"/>
    <w:rsid w:val="0081272A"/>
    <w:rsid w:val="00814FB1"/>
    <w:rsid w:val="00821403"/>
    <w:rsid w:val="00826BFF"/>
    <w:rsid w:val="00826FD5"/>
    <w:rsid w:val="0083414B"/>
    <w:rsid w:val="00851072"/>
    <w:rsid w:val="00877689"/>
    <w:rsid w:val="00877E45"/>
    <w:rsid w:val="00880DE3"/>
    <w:rsid w:val="00882D49"/>
    <w:rsid w:val="00886E51"/>
    <w:rsid w:val="008930FD"/>
    <w:rsid w:val="00894475"/>
    <w:rsid w:val="008B259C"/>
    <w:rsid w:val="008B2ABA"/>
    <w:rsid w:val="008B671D"/>
    <w:rsid w:val="008C26CE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0E0A"/>
    <w:rsid w:val="009360A9"/>
    <w:rsid w:val="00943D5B"/>
    <w:rsid w:val="00980592"/>
    <w:rsid w:val="00994703"/>
    <w:rsid w:val="009A072C"/>
    <w:rsid w:val="009C15A2"/>
    <w:rsid w:val="009C2193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3718C"/>
    <w:rsid w:val="00A578A6"/>
    <w:rsid w:val="00A61897"/>
    <w:rsid w:val="00A92B5D"/>
    <w:rsid w:val="00A96567"/>
    <w:rsid w:val="00AA402F"/>
    <w:rsid w:val="00AA4C13"/>
    <w:rsid w:val="00AA6119"/>
    <w:rsid w:val="00AB6048"/>
    <w:rsid w:val="00AB6AB5"/>
    <w:rsid w:val="00AC1073"/>
    <w:rsid w:val="00B028BD"/>
    <w:rsid w:val="00B406CF"/>
    <w:rsid w:val="00B528B9"/>
    <w:rsid w:val="00B543E2"/>
    <w:rsid w:val="00B620BA"/>
    <w:rsid w:val="00B657F7"/>
    <w:rsid w:val="00B67B82"/>
    <w:rsid w:val="00B67F48"/>
    <w:rsid w:val="00B95972"/>
    <w:rsid w:val="00BA0C2F"/>
    <w:rsid w:val="00BA17EB"/>
    <w:rsid w:val="00BA3377"/>
    <w:rsid w:val="00BB27F4"/>
    <w:rsid w:val="00BC1044"/>
    <w:rsid w:val="00BC515D"/>
    <w:rsid w:val="00BC5739"/>
    <w:rsid w:val="00BD59C7"/>
    <w:rsid w:val="00BD78A5"/>
    <w:rsid w:val="00BE3DE3"/>
    <w:rsid w:val="00BE49BD"/>
    <w:rsid w:val="00C00E06"/>
    <w:rsid w:val="00C0452B"/>
    <w:rsid w:val="00C04B9E"/>
    <w:rsid w:val="00C10B61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83A82"/>
    <w:rsid w:val="00C92F0D"/>
    <w:rsid w:val="00C96123"/>
    <w:rsid w:val="00C97923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F11A6"/>
    <w:rsid w:val="00D00DF0"/>
    <w:rsid w:val="00D1018A"/>
    <w:rsid w:val="00D22311"/>
    <w:rsid w:val="00D313BF"/>
    <w:rsid w:val="00D44687"/>
    <w:rsid w:val="00D56646"/>
    <w:rsid w:val="00D65909"/>
    <w:rsid w:val="00D67E4E"/>
    <w:rsid w:val="00D76180"/>
    <w:rsid w:val="00D837D3"/>
    <w:rsid w:val="00D856C1"/>
    <w:rsid w:val="00D91AB0"/>
    <w:rsid w:val="00D91FAB"/>
    <w:rsid w:val="00DA68C6"/>
    <w:rsid w:val="00DB10B7"/>
    <w:rsid w:val="00DC372A"/>
    <w:rsid w:val="00DC697E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7370D"/>
    <w:rsid w:val="00E90616"/>
    <w:rsid w:val="00E909BB"/>
    <w:rsid w:val="00E96EDD"/>
    <w:rsid w:val="00EA2568"/>
    <w:rsid w:val="00EA26FE"/>
    <w:rsid w:val="00EA5271"/>
    <w:rsid w:val="00EA5B1E"/>
    <w:rsid w:val="00EB1822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2DFB"/>
    <w:rsid w:val="00F56784"/>
    <w:rsid w:val="00F65D43"/>
    <w:rsid w:val="00F71C86"/>
    <w:rsid w:val="00F80D69"/>
    <w:rsid w:val="00F849AA"/>
    <w:rsid w:val="00F92C53"/>
    <w:rsid w:val="00F93EE9"/>
    <w:rsid w:val="00FA13AA"/>
    <w:rsid w:val="00FA2F3A"/>
    <w:rsid w:val="00FB1A23"/>
    <w:rsid w:val="00FE6F32"/>
    <w:rsid w:val="00FF60A7"/>
    <w:rsid w:val="05962A91"/>
    <w:rsid w:val="2BBB587B"/>
    <w:rsid w:val="49520049"/>
    <w:rsid w:val="636159C7"/>
    <w:rsid w:val="7F463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C00386"/>
  <w15:docId w15:val="{7FF529D1-2B45-4568-80D0-CB23D3C2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E4D3B-3F9B-47AE-BE94-819DB107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2021-12-08T07:02:00Z</dcterms:created>
  <dcterms:modified xsi:type="dcterms:W3CDTF">2024-11-20T06:20:00Z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827D98969A0148B1BE69676B36E6E68A_12</vt:lpwstr>
  </property>
</Properties>
</file>